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0EF" w:rsidRDefault="00F860EF">
      <w:pPr>
        <w:pStyle w:val="a3"/>
      </w:pPr>
    </w:p>
    <w:p w:rsidR="00F860EF" w:rsidRDefault="00F860EF">
      <w:pPr>
        <w:pStyle w:val="a3"/>
        <w:spacing w:line="358" w:lineRule="auto"/>
      </w:pPr>
      <w:bookmarkStart w:id="0" w:name="_GoBack"/>
      <w:bookmarkEnd w:id="0"/>
    </w:p>
    <w:p w:rsidR="00F860EF" w:rsidRDefault="003A5C00">
      <w:pPr>
        <w:spacing w:before="88" w:line="222" w:lineRule="auto"/>
        <w:ind w:left="584"/>
        <w:rPr>
          <w:rFonts w:ascii="FangSong" w:eastAsia="FangSong" w:hAnsi="FangSong" w:cs="FangSong"/>
          <w:sz w:val="27"/>
          <w:szCs w:val="27"/>
        </w:rPr>
      </w:pPr>
      <w:r>
        <w:rPr>
          <w:rFonts w:ascii="FangSong" w:eastAsia="FangSong" w:hAnsi="FangSong" w:cs="FangSong"/>
          <w:spacing w:val="-16"/>
          <w:sz w:val="27"/>
          <w:szCs w:val="27"/>
        </w:rPr>
        <w:t>附</w:t>
      </w:r>
      <w:r>
        <w:rPr>
          <w:rFonts w:ascii="FangSong" w:eastAsia="FangSong" w:hAnsi="FangSong" w:cs="FangSong"/>
          <w:spacing w:val="-48"/>
          <w:sz w:val="27"/>
          <w:szCs w:val="27"/>
        </w:rPr>
        <w:t xml:space="preserve"> </w:t>
      </w:r>
      <w:r>
        <w:rPr>
          <w:rFonts w:ascii="FangSong" w:eastAsia="FangSong" w:hAnsi="FangSong" w:cs="FangSong"/>
          <w:spacing w:val="-16"/>
          <w:sz w:val="27"/>
          <w:szCs w:val="27"/>
        </w:rPr>
        <w:t>件</w:t>
      </w:r>
      <w:r>
        <w:rPr>
          <w:rFonts w:ascii="FangSong" w:eastAsia="FangSong" w:hAnsi="FangSong" w:cs="FangSong"/>
          <w:spacing w:val="-51"/>
          <w:sz w:val="27"/>
          <w:szCs w:val="27"/>
        </w:rPr>
        <w:t xml:space="preserve"> </w:t>
      </w:r>
      <w:r>
        <w:rPr>
          <w:rFonts w:ascii="FangSong" w:eastAsia="FangSong" w:hAnsi="FangSong" w:cs="FangSong"/>
          <w:spacing w:val="-16"/>
          <w:sz w:val="27"/>
          <w:szCs w:val="27"/>
        </w:rPr>
        <w:t>3</w:t>
      </w:r>
      <w:r>
        <w:rPr>
          <w:rFonts w:ascii="FangSong" w:eastAsia="FangSong" w:hAnsi="FangSong" w:cs="FangSong"/>
          <w:spacing w:val="-28"/>
          <w:sz w:val="27"/>
          <w:szCs w:val="27"/>
        </w:rPr>
        <w:t xml:space="preserve"> </w:t>
      </w:r>
      <w:r>
        <w:rPr>
          <w:rFonts w:ascii="FangSong" w:eastAsia="FangSong" w:hAnsi="FangSong" w:cs="FangSong"/>
          <w:spacing w:val="-16"/>
          <w:sz w:val="27"/>
          <w:szCs w:val="27"/>
        </w:rPr>
        <w:t>:</w:t>
      </w:r>
    </w:p>
    <w:p w:rsidR="00F860EF" w:rsidRDefault="003A5C00">
      <w:pPr>
        <w:spacing w:before="53" w:line="222" w:lineRule="auto"/>
        <w:ind w:left="1150"/>
        <w:rPr>
          <w:rFonts w:ascii="FangSong" w:eastAsia="FangSong" w:hAnsi="FangSong" w:cs="FangSong"/>
          <w:sz w:val="38"/>
          <w:szCs w:val="38"/>
          <w:lang w:eastAsia="zh-CN"/>
        </w:rPr>
      </w:pPr>
      <w:r>
        <w:rPr>
          <w:rFonts w:ascii="FangSong" w:eastAsia="FangSong" w:hAnsi="FangSong" w:cs="FangSong"/>
          <w:b/>
          <w:bCs/>
          <w:sz w:val="38"/>
          <w:szCs w:val="38"/>
          <w:lang w:eastAsia="zh-CN"/>
        </w:rPr>
        <w:t>涪陵区第14届自然科学优秀学术论文推荐汇总表</w:t>
      </w:r>
    </w:p>
    <w:p w:rsidR="00F860EF" w:rsidRDefault="00F860EF">
      <w:pPr>
        <w:pStyle w:val="a3"/>
        <w:spacing w:line="262" w:lineRule="auto"/>
        <w:rPr>
          <w:lang w:eastAsia="zh-CN"/>
        </w:rPr>
      </w:pPr>
    </w:p>
    <w:p w:rsidR="00F860EF" w:rsidRDefault="003A5C00">
      <w:pPr>
        <w:spacing w:before="88" w:line="221" w:lineRule="auto"/>
        <w:ind w:left="574"/>
        <w:rPr>
          <w:rFonts w:ascii="FangSong" w:eastAsia="FangSong" w:hAnsi="FangSong" w:cs="FangSong"/>
          <w:sz w:val="27"/>
          <w:szCs w:val="27"/>
        </w:rPr>
      </w:pPr>
      <w:r>
        <w:rPr>
          <w:rFonts w:ascii="FangSong" w:eastAsia="FangSong" w:hAnsi="FangSong" w:cs="FangSong"/>
          <w:spacing w:val="14"/>
          <w:sz w:val="27"/>
          <w:szCs w:val="27"/>
        </w:rPr>
        <w:t>推荐单位：</w:t>
      </w:r>
      <w:r>
        <w:rPr>
          <w:rFonts w:ascii="FangSong" w:eastAsia="FangSong" w:hAnsi="FangSong" w:cs="FangSong"/>
          <w:spacing w:val="2"/>
          <w:sz w:val="27"/>
          <w:szCs w:val="27"/>
        </w:rPr>
        <w:t xml:space="preserve">                               </w:t>
      </w:r>
      <w:r>
        <w:rPr>
          <w:rFonts w:ascii="FangSong" w:eastAsia="FangSong" w:hAnsi="FangSong" w:cs="FangSong"/>
          <w:spacing w:val="14"/>
          <w:sz w:val="27"/>
          <w:szCs w:val="27"/>
        </w:rPr>
        <w:t>报送日期：</w:t>
      </w:r>
    </w:p>
    <w:p w:rsidR="00F860EF" w:rsidRDefault="00F860EF">
      <w:pPr>
        <w:spacing w:line="125" w:lineRule="exact"/>
      </w:pPr>
    </w:p>
    <w:tbl>
      <w:tblPr>
        <w:tblStyle w:val="TableNormal"/>
        <w:tblW w:w="1032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4"/>
        <w:gridCol w:w="3217"/>
        <w:gridCol w:w="1958"/>
        <w:gridCol w:w="4280"/>
      </w:tblGrid>
      <w:tr w:rsidR="00F860EF">
        <w:trPr>
          <w:trHeight w:val="1173"/>
        </w:trPr>
        <w:tc>
          <w:tcPr>
            <w:tcW w:w="874" w:type="dxa"/>
          </w:tcPr>
          <w:p w:rsidR="00F860EF" w:rsidRDefault="00F860EF">
            <w:pPr>
              <w:spacing w:line="336" w:lineRule="auto"/>
            </w:pPr>
          </w:p>
          <w:p w:rsidR="00F860EF" w:rsidRDefault="003A5C00">
            <w:pPr>
              <w:pStyle w:val="TableText"/>
              <w:spacing w:before="101" w:line="221" w:lineRule="auto"/>
              <w:ind w:left="115"/>
              <w:rPr>
                <w:sz w:val="31"/>
                <w:szCs w:val="31"/>
              </w:rPr>
            </w:pPr>
            <w:r>
              <w:rPr>
                <w:spacing w:val="9"/>
                <w:sz w:val="31"/>
                <w:szCs w:val="31"/>
              </w:rPr>
              <w:t>序号</w:t>
            </w:r>
          </w:p>
        </w:tc>
        <w:tc>
          <w:tcPr>
            <w:tcW w:w="3217" w:type="dxa"/>
          </w:tcPr>
          <w:p w:rsidR="00F860EF" w:rsidRDefault="00F860EF">
            <w:pPr>
              <w:spacing w:line="339" w:lineRule="auto"/>
            </w:pPr>
          </w:p>
          <w:p w:rsidR="00F860EF" w:rsidRDefault="003A5C00">
            <w:pPr>
              <w:pStyle w:val="TableText"/>
              <w:spacing w:before="100" w:line="221" w:lineRule="auto"/>
              <w:ind w:left="990"/>
              <w:rPr>
                <w:sz w:val="31"/>
                <w:szCs w:val="31"/>
              </w:rPr>
            </w:pPr>
            <w:r>
              <w:rPr>
                <w:spacing w:val="14"/>
                <w:sz w:val="31"/>
                <w:szCs w:val="31"/>
              </w:rPr>
              <w:t>论文题目</w:t>
            </w:r>
          </w:p>
        </w:tc>
        <w:tc>
          <w:tcPr>
            <w:tcW w:w="1958" w:type="dxa"/>
          </w:tcPr>
          <w:p w:rsidR="00F860EF" w:rsidRDefault="00F860EF">
            <w:pPr>
              <w:spacing w:line="335" w:lineRule="auto"/>
            </w:pPr>
          </w:p>
          <w:p w:rsidR="00F860EF" w:rsidRDefault="003A5C00">
            <w:pPr>
              <w:pStyle w:val="TableText"/>
              <w:spacing w:before="101" w:line="220" w:lineRule="auto"/>
              <w:ind w:left="363"/>
              <w:rPr>
                <w:sz w:val="31"/>
                <w:szCs w:val="31"/>
              </w:rPr>
            </w:pPr>
            <w:r>
              <w:rPr>
                <w:spacing w:val="3"/>
                <w:sz w:val="31"/>
                <w:szCs w:val="31"/>
              </w:rPr>
              <w:t>论文作者</w:t>
            </w:r>
          </w:p>
        </w:tc>
        <w:tc>
          <w:tcPr>
            <w:tcW w:w="4280" w:type="dxa"/>
          </w:tcPr>
          <w:p w:rsidR="00F860EF" w:rsidRDefault="00F860EF">
            <w:pPr>
              <w:spacing w:line="335" w:lineRule="auto"/>
              <w:rPr>
                <w:lang w:eastAsia="zh-CN"/>
              </w:rPr>
            </w:pPr>
          </w:p>
          <w:p w:rsidR="00F860EF" w:rsidRDefault="003A5C00">
            <w:pPr>
              <w:pStyle w:val="TableText"/>
              <w:spacing w:before="100" w:line="219" w:lineRule="auto"/>
              <w:ind w:left="135"/>
              <w:rPr>
                <w:sz w:val="31"/>
                <w:szCs w:val="31"/>
                <w:lang w:eastAsia="zh-CN"/>
              </w:rPr>
            </w:pPr>
            <w:r>
              <w:rPr>
                <w:spacing w:val="4"/>
                <w:sz w:val="31"/>
                <w:szCs w:val="31"/>
                <w:lang w:eastAsia="zh-CN"/>
              </w:rPr>
              <w:t>论文类别(工、农、医、综合)</w:t>
            </w:r>
          </w:p>
        </w:tc>
      </w:tr>
      <w:tr w:rsidR="00F860EF">
        <w:trPr>
          <w:trHeight w:val="1198"/>
        </w:trPr>
        <w:tc>
          <w:tcPr>
            <w:tcW w:w="874" w:type="dxa"/>
          </w:tcPr>
          <w:p w:rsidR="00F860EF" w:rsidRDefault="00F860EF">
            <w:pPr>
              <w:rPr>
                <w:lang w:eastAsia="zh-CN"/>
              </w:rPr>
            </w:pPr>
          </w:p>
        </w:tc>
        <w:tc>
          <w:tcPr>
            <w:tcW w:w="3217" w:type="dxa"/>
          </w:tcPr>
          <w:p w:rsidR="00F860EF" w:rsidRDefault="00F860EF">
            <w:pPr>
              <w:rPr>
                <w:lang w:eastAsia="zh-CN"/>
              </w:rPr>
            </w:pPr>
          </w:p>
        </w:tc>
        <w:tc>
          <w:tcPr>
            <w:tcW w:w="1958" w:type="dxa"/>
          </w:tcPr>
          <w:p w:rsidR="00F860EF" w:rsidRDefault="00F860EF">
            <w:pPr>
              <w:rPr>
                <w:lang w:eastAsia="zh-CN"/>
              </w:rPr>
            </w:pPr>
          </w:p>
        </w:tc>
        <w:tc>
          <w:tcPr>
            <w:tcW w:w="4280" w:type="dxa"/>
          </w:tcPr>
          <w:p w:rsidR="00F860EF" w:rsidRDefault="00F860EF">
            <w:pPr>
              <w:rPr>
                <w:lang w:eastAsia="zh-CN"/>
              </w:rPr>
            </w:pPr>
          </w:p>
        </w:tc>
      </w:tr>
      <w:tr w:rsidR="00F860EF">
        <w:trPr>
          <w:trHeight w:val="1178"/>
        </w:trPr>
        <w:tc>
          <w:tcPr>
            <w:tcW w:w="874" w:type="dxa"/>
          </w:tcPr>
          <w:p w:rsidR="00F860EF" w:rsidRDefault="00F860EF">
            <w:pPr>
              <w:rPr>
                <w:lang w:eastAsia="zh-CN"/>
              </w:rPr>
            </w:pPr>
          </w:p>
        </w:tc>
        <w:tc>
          <w:tcPr>
            <w:tcW w:w="3217" w:type="dxa"/>
          </w:tcPr>
          <w:p w:rsidR="00F860EF" w:rsidRDefault="00F860EF">
            <w:pPr>
              <w:rPr>
                <w:lang w:eastAsia="zh-CN"/>
              </w:rPr>
            </w:pPr>
          </w:p>
        </w:tc>
        <w:tc>
          <w:tcPr>
            <w:tcW w:w="1958" w:type="dxa"/>
          </w:tcPr>
          <w:p w:rsidR="00F860EF" w:rsidRDefault="00F860EF">
            <w:pPr>
              <w:rPr>
                <w:lang w:eastAsia="zh-CN"/>
              </w:rPr>
            </w:pPr>
          </w:p>
        </w:tc>
        <w:tc>
          <w:tcPr>
            <w:tcW w:w="4280" w:type="dxa"/>
          </w:tcPr>
          <w:p w:rsidR="00F860EF" w:rsidRDefault="00F860EF">
            <w:pPr>
              <w:rPr>
                <w:lang w:eastAsia="zh-CN"/>
              </w:rPr>
            </w:pPr>
          </w:p>
        </w:tc>
      </w:tr>
      <w:tr w:rsidR="00F860EF">
        <w:trPr>
          <w:trHeight w:val="1169"/>
        </w:trPr>
        <w:tc>
          <w:tcPr>
            <w:tcW w:w="874" w:type="dxa"/>
          </w:tcPr>
          <w:p w:rsidR="00F860EF" w:rsidRDefault="00F860EF">
            <w:pPr>
              <w:rPr>
                <w:lang w:eastAsia="zh-CN"/>
              </w:rPr>
            </w:pPr>
          </w:p>
        </w:tc>
        <w:tc>
          <w:tcPr>
            <w:tcW w:w="3217" w:type="dxa"/>
          </w:tcPr>
          <w:p w:rsidR="00F860EF" w:rsidRDefault="00F860EF">
            <w:pPr>
              <w:rPr>
                <w:lang w:eastAsia="zh-CN"/>
              </w:rPr>
            </w:pPr>
          </w:p>
        </w:tc>
        <w:tc>
          <w:tcPr>
            <w:tcW w:w="1958" w:type="dxa"/>
          </w:tcPr>
          <w:p w:rsidR="00F860EF" w:rsidRDefault="00F860EF">
            <w:pPr>
              <w:rPr>
                <w:lang w:eastAsia="zh-CN"/>
              </w:rPr>
            </w:pPr>
          </w:p>
        </w:tc>
        <w:tc>
          <w:tcPr>
            <w:tcW w:w="4280" w:type="dxa"/>
          </w:tcPr>
          <w:p w:rsidR="00F860EF" w:rsidRDefault="00F860EF">
            <w:pPr>
              <w:rPr>
                <w:lang w:eastAsia="zh-CN"/>
              </w:rPr>
            </w:pPr>
          </w:p>
        </w:tc>
      </w:tr>
      <w:tr w:rsidR="00F860EF">
        <w:trPr>
          <w:trHeight w:val="1198"/>
        </w:trPr>
        <w:tc>
          <w:tcPr>
            <w:tcW w:w="874" w:type="dxa"/>
          </w:tcPr>
          <w:p w:rsidR="00F860EF" w:rsidRDefault="00F860EF">
            <w:pPr>
              <w:rPr>
                <w:lang w:eastAsia="zh-CN"/>
              </w:rPr>
            </w:pPr>
          </w:p>
        </w:tc>
        <w:tc>
          <w:tcPr>
            <w:tcW w:w="3217" w:type="dxa"/>
          </w:tcPr>
          <w:p w:rsidR="00F860EF" w:rsidRDefault="00F860EF">
            <w:pPr>
              <w:rPr>
                <w:lang w:eastAsia="zh-CN"/>
              </w:rPr>
            </w:pPr>
          </w:p>
        </w:tc>
        <w:tc>
          <w:tcPr>
            <w:tcW w:w="1958" w:type="dxa"/>
          </w:tcPr>
          <w:p w:rsidR="00F860EF" w:rsidRDefault="00F860EF">
            <w:pPr>
              <w:rPr>
                <w:lang w:eastAsia="zh-CN"/>
              </w:rPr>
            </w:pPr>
          </w:p>
        </w:tc>
        <w:tc>
          <w:tcPr>
            <w:tcW w:w="4280" w:type="dxa"/>
          </w:tcPr>
          <w:p w:rsidR="00F860EF" w:rsidRDefault="00F860EF">
            <w:pPr>
              <w:rPr>
                <w:lang w:eastAsia="zh-CN"/>
              </w:rPr>
            </w:pPr>
          </w:p>
        </w:tc>
      </w:tr>
      <w:tr w:rsidR="00F860EF">
        <w:trPr>
          <w:trHeight w:val="1174"/>
        </w:trPr>
        <w:tc>
          <w:tcPr>
            <w:tcW w:w="874" w:type="dxa"/>
          </w:tcPr>
          <w:p w:rsidR="00F860EF" w:rsidRDefault="00F860EF">
            <w:pPr>
              <w:rPr>
                <w:lang w:eastAsia="zh-CN"/>
              </w:rPr>
            </w:pPr>
          </w:p>
        </w:tc>
        <w:tc>
          <w:tcPr>
            <w:tcW w:w="3217" w:type="dxa"/>
          </w:tcPr>
          <w:p w:rsidR="00F860EF" w:rsidRDefault="00F860EF">
            <w:pPr>
              <w:rPr>
                <w:lang w:eastAsia="zh-CN"/>
              </w:rPr>
            </w:pPr>
          </w:p>
        </w:tc>
        <w:tc>
          <w:tcPr>
            <w:tcW w:w="1958" w:type="dxa"/>
          </w:tcPr>
          <w:p w:rsidR="00F860EF" w:rsidRDefault="00F860EF">
            <w:pPr>
              <w:rPr>
                <w:lang w:eastAsia="zh-CN"/>
              </w:rPr>
            </w:pPr>
          </w:p>
        </w:tc>
        <w:tc>
          <w:tcPr>
            <w:tcW w:w="4280" w:type="dxa"/>
          </w:tcPr>
          <w:p w:rsidR="00F860EF" w:rsidRDefault="00F860EF">
            <w:pPr>
              <w:rPr>
                <w:lang w:eastAsia="zh-CN"/>
              </w:rPr>
            </w:pPr>
          </w:p>
        </w:tc>
      </w:tr>
    </w:tbl>
    <w:p w:rsidR="00F860EF" w:rsidRDefault="00F860EF">
      <w:pPr>
        <w:pStyle w:val="a3"/>
        <w:rPr>
          <w:lang w:eastAsia="zh-CN"/>
        </w:rPr>
      </w:pPr>
    </w:p>
    <w:p w:rsidR="00F860EF" w:rsidRDefault="00F860EF">
      <w:pPr>
        <w:pStyle w:val="a3"/>
        <w:rPr>
          <w:lang w:eastAsia="zh-CN"/>
        </w:rPr>
      </w:pPr>
    </w:p>
    <w:p w:rsidR="00F860EF" w:rsidRDefault="00F860EF">
      <w:pPr>
        <w:pStyle w:val="a3"/>
        <w:rPr>
          <w:lang w:eastAsia="zh-CN"/>
        </w:rPr>
      </w:pPr>
    </w:p>
    <w:p w:rsidR="00F860EF" w:rsidRDefault="00F860EF">
      <w:pPr>
        <w:pStyle w:val="a3"/>
        <w:rPr>
          <w:lang w:eastAsia="zh-CN"/>
        </w:rPr>
      </w:pPr>
    </w:p>
    <w:p w:rsidR="00F860EF" w:rsidRDefault="00F860EF">
      <w:pPr>
        <w:pStyle w:val="a3"/>
        <w:rPr>
          <w:lang w:eastAsia="zh-CN"/>
        </w:rPr>
      </w:pPr>
    </w:p>
    <w:p w:rsidR="00F860EF" w:rsidRDefault="00F860EF">
      <w:pPr>
        <w:pStyle w:val="a3"/>
        <w:rPr>
          <w:lang w:eastAsia="zh-CN"/>
        </w:rPr>
      </w:pPr>
    </w:p>
    <w:p w:rsidR="00F860EF" w:rsidRDefault="00F860EF">
      <w:pPr>
        <w:pStyle w:val="a3"/>
        <w:spacing w:line="241" w:lineRule="auto"/>
        <w:rPr>
          <w:lang w:eastAsia="zh-CN"/>
        </w:rPr>
      </w:pPr>
    </w:p>
    <w:p w:rsidR="00F860EF" w:rsidRDefault="00F860EF">
      <w:pPr>
        <w:pStyle w:val="a3"/>
        <w:spacing w:line="241" w:lineRule="auto"/>
        <w:rPr>
          <w:lang w:eastAsia="zh-CN"/>
        </w:rPr>
      </w:pPr>
    </w:p>
    <w:p w:rsidR="00F860EF" w:rsidRDefault="00F860EF">
      <w:pPr>
        <w:pStyle w:val="a3"/>
        <w:spacing w:line="241" w:lineRule="auto"/>
        <w:rPr>
          <w:lang w:eastAsia="zh-CN"/>
        </w:rPr>
      </w:pPr>
    </w:p>
    <w:p w:rsidR="00F860EF" w:rsidRDefault="00F860EF">
      <w:pPr>
        <w:pStyle w:val="a3"/>
        <w:spacing w:line="241" w:lineRule="auto"/>
        <w:rPr>
          <w:lang w:eastAsia="zh-CN"/>
        </w:rPr>
      </w:pPr>
    </w:p>
    <w:p w:rsidR="00F860EF" w:rsidRDefault="00F860EF">
      <w:pPr>
        <w:pStyle w:val="a3"/>
        <w:spacing w:line="241" w:lineRule="auto"/>
        <w:rPr>
          <w:lang w:eastAsia="zh-CN"/>
        </w:rPr>
      </w:pPr>
    </w:p>
    <w:p w:rsidR="00F860EF" w:rsidRDefault="00F860EF">
      <w:pPr>
        <w:pStyle w:val="a3"/>
        <w:spacing w:line="241" w:lineRule="auto"/>
        <w:rPr>
          <w:lang w:eastAsia="zh-CN"/>
        </w:rPr>
      </w:pPr>
    </w:p>
    <w:p w:rsidR="00F860EF" w:rsidRDefault="00F860EF">
      <w:pPr>
        <w:pStyle w:val="a3"/>
        <w:spacing w:line="241" w:lineRule="auto"/>
        <w:rPr>
          <w:lang w:eastAsia="zh-CN"/>
        </w:rPr>
      </w:pPr>
    </w:p>
    <w:p w:rsidR="00F860EF" w:rsidRDefault="00F860EF">
      <w:pPr>
        <w:pStyle w:val="a3"/>
        <w:spacing w:line="241" w:lineRule="auto"/>
        <w:rPr>
          <w:lang w:eastAsia="zh-CN"/>
        </w:rPr>
      </w:pPr>
    </w:p>
    <w:p w:rsidR="00F860EF" w:rsidRDefault="00BB5013">
      <w:pPr>
        <w:pStyle w:val="a3"/>
        <w:spacing w:line="241" w:lineRule="auto"/>
        <w:rPr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349250</wp:posOffset>
                </wp:positionH>
                <wp:positionV relativeFrom="paragraph">
                  <wp:posOffset>137160</wp:posOffset>
                </wp:positionV>
                <wp:extent cx="5614035" cy="6350"/>
                <wp:effectExtent l="12700" t="6350" r="12065" b="635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4035" cy="6350"/>
                        </a:xfrm>
                        <a:custGeom>
                          <a:avLst/>
                          <a:gdLst>
                            <a:gd name="T0" fmla="*/ 0 w 8840"/>
                            <a:gd name="T1" fmla="*/ 5 h 10"/>
                            <a:gd name="T2" fmla="*/ 4189 w 8840"/>
                            <a:gd name="T3" fmla="*/ 5 h 10"/>
                            <a:gd name="T4" fmla="*/ 4189 w 8840"/>
                            <a:gd name="T5" fmla="*/ 5 h 10"/>
                            <a:gd name="T6" fmla="*/ 8840 w 8840"/>
                            <a:gd name="T7" fmla="*/ 5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8840" h="10">
                              <a:moveTo>
                                <a:pt x="0" y="5"/>
                              </a:moveTo>
                              <a:lnTo>
                                <a:pt x="4189" y="5"/>
                              </a:lnTo>
                              <a:moveTo>
                                <a:pt x="4189" y="5"/>
                              </a:moveTo>
                              <a:lnTo>
                                <a:pt x="8840" y="5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miter lim="10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5C291E" id="AutoShape 3" o:spid="_x0000_s1026" style="position:absolute;left:0;text-align:left;margin-left:27.5pt;margin-top:10.8pt;width:442.05pt;height: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4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" path="m,5r4189,m4189,5r4651,e" filled="f" strokeweight=".5pt">
                <v:stroke miterlimit="10" joinstyle="miter"/>
                <v:path o:connecttype="custom" o:connectlocs="0,3175;2660316,3175;2660316,3175;5614035,3175" o:connectangles="0,0,0,0"/>
              </v:shape>
            </w:pict>
          </mc:Fallback>
        </mc:AlternateContent>
      </w:r>
    </w:p>
    <w:p w:rsidR="00F860EF" w:rsidRDefault="00BB5013">
      <w:pPr>
        <w:spacing w:before="117" w:line="219" w:lineRule="auto"/>
        <w:ind w:left="564"/>
        <w:rPr>
          <w:rFonts w:ascii="宋体" w:eastAsia="宋体" w:hAnsi="宋体" w:cs="宋体"/>
          <w:sz w:val="36"/>
          <w:szCs w:val="36"/>
          <w:lang w:eastAsia="zh-CN"/>
        </w:rPr>
      </w:pPr>
      <w:r>
        <w:rPr>
          <w:rFonts w:eastAsia="Aria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349250</wp:posOffset>
                </wp:positionH>
                <wp:positionV relativeFrom="paragraph">
                  <wp:posOffset>377190</wp:posOffset>
                </wp:positionV>
                <wp:extent cx="5614035" cy="6350"/>
                <wp:effectExtent l="12700" t="9525" r="12065" b="317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4035" cy="6350"/>
                        </a:xfrm>
                        <a:custGeom>
                          <a:avLst/>
                          <a:gdLst>
                            <a:gd name="T0" fmla="*/ 0 w 8840"/>
                            <a:gd name="T1" fmla="*/ 5 h 10"/>
                            <a:gd name="T2" fmla="*/ 4189 w 8840"/>
                            <a:gd name="T3" fmla="*/ 5 h 10"/>
                            <a:gd name="T4" fmla="*/ 4189 w 8840"/>
                            <a:gd name="T5" fmla="*/ 5 h 10"/>
                            <a:gd name="T6" fmla="*/ 8840 w 8840"/>
                            <a:gd name="T7" fmla="*/ 5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8840" h="10">
                              <a:moveTo>
                                <a:pt x="0" y="5"/>
                              </a:moveTo>
                              <a:lnTo>
                                <a:pt x="4189" y="5"/>
                              </a:lnTo>
                              <a:moveTo>
                                <a:pt x="4189" y="5"/>
                              </a:moveTo>
                              <a:lnTo>
                                <a:pt x="8840" y="5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miter lim="10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E968C" id="AutoShape 2" o:spid="_x0000_s1026" style="position:absolute;left:0;text-align:left;margin-left:27.5pt;margin-top:29.7pt;width:442.05pt;height: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4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" path="m,5r4189,m4189,5r4651,e" filled="f" strokeweight=".5pt">
                <v:stroke miterlimit="10" joinstyle="miter"/>
                <v:path o:connecttype="custom" o:connectlocs="0,3175;2660316,3175;2660316,3175;5614035,3175" o:connectangles="0,0,0,0"/>
              </v:shape>
            </w:pict>
          </mc:Fallback>
        </mc:AlternateContent>
      </w:r>
      <w:r w:rsidR="003A5C00">
        <w:rPr>
          <w:rFonts w:ascii="宋体" w:eastAsia="宋体" w:hAnsi="宋体" w:cs="宋体"/>
          <w:spacing w:val="2"/>
          <w:sz w:val="36"/>
          <w:szCs w:val="36"/>
          <w:lang w:eastAsia="zh-CN"/>
        </w:rPr>
        <w:t>涪陵区科协综合部</w:t>
      </w:r>
      <w:r w:rsidR="003A5C00">
        <w:rPr>
          <w:rFonts w:ascii="宋体" w:eastAsia="宋体" w:hAnsi="宋体" w:cs="宋体"/>
          <w:spacing w:val="10"/>
          <w:sz w:val="36"/>
          <w:szCs w:val="36"/>
          <w:lang w:eastAsia="zh-CN"/>
        </w:rPr>
        <w:t xml:space="preserve">                 </w:t>
      </w:r>
      <w:r w:rsidR="003A5C00">
        <w:rPr>
          <w:rFonts w:ascii="宋体" w:eastAsia="宋体" w:hAnsi="宋体" w:cs="宋体"/>
          <w:spacing w:val="2"/>
          <w:sz w:val="36"/>
          <w:szCs w:val="36"/>
          <w:lang w:eastAsia="zh-CN"/>
        </w:rPr>
        <w:t>2025年8月18日印</w:t>
      </w:r>
    </w:p>
    <w:sectPr w:rsidR="00F860EF">
      <w:footerReference w:type="default" r:id="rId6"/>
      <w:pgSz w:w="12410" w:h="17540"/>
      <w:pgMar w:top="1490" w:right="994" w:bottom="1577" w:left="1075" w:header="0" w:footer="13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4A43" w:rsidRDefault="00974A43">
      <w:r>
        <w:separator/>
      </w:r>
    </w:p>
  </w:endnote>
  <w:endnote w:type="continuationSeparator" w:id="0">
    <w:p w:rsidR="00974A43" w:rsidRDefault="00974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angSong">
    <w:altName w:val="FangSong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60EF" w:rsidRDefault="003A5C00">
    <w:pPr>
      <w:spacing w:line="179" w:lineRule="auto"/>
      <w:ind w:left="5034"/>
      <w:rPr>
        <w:rFonts w:ascii="Times New Roman" w:eastAsia="Times New Roman" w:hAnsi="Times New Roman" w:cs="Times New Roman"/>
        <w:sz w:val="23"/>
        <w:szCs w:val="23"/>
      </w:rPr>
    </w:pPr>
    <w:r>
      <w:rPr>
        <w:rFonts w:ascii="Times New Roman" w:eastAsia="Times New Roman" w:hAnsi="Times New Roman" w:cs="Times New Roman"/>
        <w:spacing w:val="-7"/>
        <w:sz w:val="23"/>
        <w:szCs w:val="23"/>
      </w:rPr>
      <w:t>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4A43" w:rsidRDefault="00974A43">
      <w:r>
        <w:separator/>
      </w:r>
    </w:p>
  </w:footnote>
  <w:footnote w:type="continuationSeparator" w:id="0">
    <w:p w:rsidR="00974A43" w:rsidRDefault="00974A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0EF"/>
    <w:rsid w:val="003A5C00"/>
    <w:rsid w:val="003A68A6"/>
    <w:rsid w:val="00974A43"/>
    <w:rsid w:val="00BB5013"/>
    <w:rsid w:val="00F8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D26A87-05C5-47C9-95D1-E56CE54EC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semiHidden/>
    <w:qFormat/>
    <w:rPr>
      <w:rFonts w:eastAsia="Arial"/>
    </w:r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Circle</dc:creator>
  <cp:lastModifiedBy>Administrator</cp:lastModifiedBy>
  <cp:revision>3</cp:revision>
  <dcterms:created xsi:type="dcterms:W3CDTF">2025-09-11T07:44:00Z</dcterms:created>
  <dcterms:modified xsi:type="dcterms:W3CDTF">2025-09-11T08:02:00Z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2025-09-10T20:14:21Z</vt:filetime>
  </property>
  <property fmtid="{D5CDD505-2E9C-101B-9397-08002B2CF9AE}" pid="4" name="UsrData">
    <vt:lpwstr>68c16b9a1b46a00001509c3fwl</vt:lpwstr>
  </property>
</Properties>
</file>